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Y="-164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58"/>
        <w:gridCol w:w="1122"/>
        <w:gridCol w:w="77"/>
        <w:gridCol w:w="1427"/>
        <w:gridCol w:w="709"/>
        <w:gridCol w:w="565"/>
        <w:gridCol w:w="142"/>
        <w:gridCol w:w="712"/>
        <w:gridCol w:w="565"/>
        <w:gridCol w:w="569"/>
        <w:gridCol w:w="10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8"/>
                <w:szCs w:val="28"/>
                <w:lang w:bidi="ar"/>
              </w:rPr>
              <w:t>中州航空应聘登记表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ajorEastAsia" w:hAnsiTheme="majorEastAsia" w:eastAsiaTheme="majorEastAsia"/>
                <w:b/>
                <w:color w:val="000000"/>
                <w:sz w:val="24"/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color w:val="000000"/>
                <w:kern w:val="0"/>
                <w:sz w:val="24"/>
                <w:lang w:bidi="ar"/>
              </w:rPr>
              <w:t>一、基本情况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81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719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855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424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</w:rPr>
              <w:t>年龄</w:t>
            </w:r>
          </w:p>
        </w:tc>
        <w:tc>
          <w:tcPr>
            <w:tcW w:w="425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680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期望薪资</w:t>
            </w:r>
          </w:p>
        </w:tc>
        <w:tc>
          <w:tcPr>
            <w:tcW w:w="653" w:type="pc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815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应聘岗位</w:t>
            </w:r>
          </w:p>
        </w:tc>
        <w:tc>
          <w:tcPr>
            <w:tcW w:w="719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855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276" w:type="pct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1333" w:type="pct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val="en-US" w:eastAsia="zh-CN" w:bidi="ar"/>
              </w:rPr>
              <w:t>邮箱地址</w:t>
            </w:r>
          </w:p>
        </w:tc>
        <w:tc>
          <w:tcPr>
            <w:tcW w:w="285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133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籍贯</w:t>
            </w:r>
          </w:p>
        </w:tc>
        <w:tc>
          <w:tcPr>
            <w:tcW w:w="7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户口所</w:t>
            </w:r>
            <w:bookmarkStart w:id="0" w:name="_GoBack"/>
            <w:bookmarkEnd w:id="0"/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在地</w:t>
            </w:r>
          </w:p>
        </w:tc>
        <w:tc>
          <w:tcPr>
            <w:tcW w:w="12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133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7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身高/体重</w:t>
            </w:r>
          </w:p>
        </w:tc>
        <w:tc>
          <w:tcPr>
            <w:tcW w:w="12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133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7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2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133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身份证号码</w:t>
            </w:r>
          </w:p>
        </w:tc>
        <w:tc>
          <w:tcPr>
            <w:tcW w:w="2851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1333" w:type="pct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外语等级</w:t>
            </w:r>
          </w:p>
        </w:tc>
        <w:tc>
          <w:tcPr>
            <w:tcW w:w="6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计算机水平</w:t>
            </w:r>
          </w:p>
        </w:tc>
        <w:tc>
          <w:tcPr>
            <w:tcW w:w="76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84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 w:val="24"/>
              </w:rPr>
              <w:t>驾照</w:t>
            </w:r>
          </w:p>
        </w:tc>
        <w:tc>
          <w:tcPr>
            <w:tcW w:w="99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88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户口所在地（详细地址）</w:t>
            </w:r>
          </w:p>
        </w:tc>
        <w:tc>
          <w:tcPr>
            <w:tcW w:w="351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88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现居住地（详细地址）</w:t>
            </w:r>
          </w:p>
        </w:tc>
        <w:tc>
          <w:tcPr>
            <w:tcW w:w="3511" w:type="pct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5" w:type="pc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紧急联络人</w:t>
            </w:r>
          </w:p>
        </w:tc>
        <w:tc>
          <w:tcPr>
            <w:tcW w:w="71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855" w:type="pct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2609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cs="仿宋" w:asciiTheme="majorEastAsia" w:hAnsiTheme="majorEastAsia" w:eastAsiaTheme="majorEastAsia"/>
          <w:color w:val="333333"/>
          <w:kern w:val="0"/>
          <w:sz w:val="24"/>
          <w:shd w:val="clear" w:color="auto" w:fill="FFFFFF"/>
          <w:lang w:bidi="ar"/>
        </w:rPr>
      </w:pPr>
    </w:p>
    <w:tbl>
      <w:tblPr>
        <w:tblStyle w:val="5"/>
        <w:tblW w:w="5007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913"/>
        <w:gridCol w:w="145"/>
        <w:gridCol w:w="947"/>
        <w:gridCol w:w="609"/>
        <w:gridCol w:w="2272"/>
        <w:gridCol w:w="851"/>
        <w:gridCol w:w="124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ajorEastAsia" w:hAnsiTheme="majorEastAsia" w:eastAsiaTheme="majorEastAsia"/>
                <w:b/>
                <w:color w:val="000000"/>
                <w:sz w:val="24"/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color w:val="000000"/>
                <w:kern w:val="0"/>
                <w:sz w:val="24"/>
                <w:lang w:bidi="ar"/>
              </w:rPr>
              <w:t>二、教育情况（从高中开始，学历由高到低顺序填写）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65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起止时间（年.月）</w:t>
            </w:r>
          </w:p>
        </w:tc>
        <w:tc>
          <w:tcPr>
            <w:tcW w:w="1019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1360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专业</w:t>
            </w:r>
          </w:p>
        </w:tc>
        <w:tc>
          <w:tcPr>
            <w:tcW w:w="509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学历</w:t>
            </w:r>
          </w:p>
        </w:tc>
        <w:tc>
          <w:tcPr>
            <w:tcW w:w="74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学习方式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6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10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6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10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365" w:type="pct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1019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13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000" w:type="pct"/>
            <w:gridSpan w:val="8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备注：学习方式：（全日制、成人教育、自考、函授、脱产、电大、夜大）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cs="微软雅黑" w:asciiTheme="majorEastAsia" w:hAnsiTheme="majorEastAsia" w:eastAsiaTheme="majorEastAsia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rPr>
                <w:rFonts w:cs="微软雅黑" w:asciiTheme="majorEastAsia" w:hAnsiTheme="majorEastAsia" w:eastAsiaTheme="major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color w:val="000000"/>
                <w:kern w:val="0"/>
                <w:sz w:val="24"/>
                <w:lang w:bidi="ar"/>
              </w:rPr>
              <w:t>五、获奖/证书情况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3745" w:type="pct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所获证书</w:t>
            </w:r>
          </w:p>
        </w:tc>
        <w:tc>
          <w:tcPr>
            <w:tcW w:w="1255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时间（年.月）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745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1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745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1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3745" w:type="pct"/>
            <w:gridSpan w:val="6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125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rPr>
                <w:rFonts w:cs="微软雅黑" w:asciiTheme="majorEastAsia" w:hAnsiTheme="majorEastAsia" w:eastAsiaTheme="majorEastAsia"/>
                <w:b/>
                <w:color w:val="000000"/>
                <w:kern w:val="0"/>
                <w:sz w:val="24"/>
                <w:lang w:bidi="ar"/>
              </w:rPr>
            </w:pPr>
          </w:p>
          <w:p>
            <w:pPr>
              <w:spacing w:line="360" w:lineRule="auto"/>
              <w:rPr>
                <w:rFonts w:cs="微软雅黑" w:asciiTheme="majorEastAsia" w:hAnsiTheme="majorEastAsia" w:eastAsiaTheme="major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color w:val="000000"/>
                <w:kern w:val="0"/>
                <w:sz w:val="24"/>
                <w:lang w:bidi="ar"/>
              </w:rPr>
              <w:t>六、工作情况/实习经历（请按时间顺序由近及远填写）</w:t>
            </w:r>
          </w:p>
          <w:p>
            <w:pPr>
              <w:spacing w:line="360" w:lineRule="auto"/>
              <w:rPr>
                <w:rFonts w:cs="微软雅黑" w:asciiTheme="majorEastAsia" w:hAnsiTheme="majorEastAsia" w:eastAsiaTheme="majorEastAsia"/>
                <w:bCs/>
                <w:color w:val="000000"/>
                <w:kern w:val="0"/>
                <w:sz w:val="24"/>
                <w:u w:val="single"/>
                <w:lang w:bidi="ar"/>
              </w:rPr>
            </w:pPr>
            <w:r>
              <w:rPr>
                <w:rFonts w:cs="微软雅黑" w:asciiTheme="majorEastAsia" w:hAnsiTheme="majorEastAsia" w:eastAsiaTheme="majorEastAsia"/>
                <w:bCs/>
                <w:color w:val="000000"/>
                <w:kern w:val="0"/>
                <w:sz w:val="24"/>
                <w:u w:val="single"/>
                <w:lang w:bidi="ar"/>
              </w:rPr>
              <w:t>1</w:t>
            </w:r>
            <w:r>
              <w:rPr>
                <w:rFonts w:hint="eastAsia" w:cs="微软雅黑" w:asciiTheme="majorEastAsia" w:hAnsiTheme="majorEastAsia" w:eastAsiaTheme="majorEastAsia"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、时间： </w:t>
            </w:r>
            <w:r>
              <w:rPr>
                <w:rFonts w:cs="微软雅黑" w:asciiTheme="majorEastAsia" w:hAnsiTheme="majorEastAsia" w:eastAsiaTheme="majorEastAsia"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         </w:t>
            </w:r>
            <w:r>
              <w:rPr>
                <w:rFonts w:hint="eastAsia" w:cs="微软雅黑" w:asciiTheme="majorEastAsia" w:hAnsiTheme="majorEastAsia" w:eastAsiaTheme="majorEastAsia"/>
                <w:bCs/>
                <w:color w:val="000000"/>
                <w:kern w:val="0"/>
                <w:sz w:val="24"/>
                <w:u w:val="single"/>
                <w:lang w:bidi="ar"/>
              </w:rPr>
              <w:t>公司：</w:t>
            </w:r>
            <w:r>
              <w:rPr>
                <w:rFonts w:cs="微软雅黑" w:asciiTheme="majorEastAsia" w:hAnsiTheme="majorEastAsia" w:eastAsiaTheme="majorEastAsia"/>
                <w:bCs/>
                <w:color w:val="000000"/>
                <w:kern w:val="0"/>
                <w:sz w:val="24"/>
                <w:u w:val="single"/>
                <w:lang w:bidi="ar"/>
              </w:rPr>
              <w:t xml:space="preserve">                                                   </w:t>
            </w:r>
          </w:p>
          <w:p>
            <w:pPr>
              <w:spacing w:line="360" w:lineRule="auto"/>
              <w:rPr>
                <w:rFonts w:cs="微软雅黑" w:asciiTheme="majorEastAsia" w:hAnsiTheme="majorEastAsia" w:eastAsiaTheme="majorEastAsia"/>
                <w:bCs/>
                <w:color w:val="000000"/>
                <w:sz w:val="24"/>
                <w:u w:val="single"/>
                <w:lang w:bidi="ar"/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color w:val="000000"/>
                <w:sz w:val="24"/>
                <w:u w:val="single"/>
                <w:lang w:bidi="ar"/>
              </w:rPr>
              <w:t xml:space="preserve"> </w:t>
            </w:r>
            <w:r>
              <w:rPr>
                <w:rFonts w:cs="微软雅黑" w:asciiTheme="majorEastAsia" w:hAnsiTheme="majorEastAsia" w:eastAsiaTheme="majorEastAsia"/>
                <w:b/>
                <w:color w:val="000000"/>
                <w:sz w:val="24"/>
                <w:u w:val="single"/>
                <w:lang w:bidi="ar"/>
              </w:rPr>
              <w:t xml:space="preserve"> </w:t>
            </w:r>
            <w:r>
              <w:rPr>
                <w:rFonts w:cs="微软雅黑" w:asciiTheme="majorEastAsia" w:hAnsiTheme="majorEastAsia" w:eastAsiaTheme="majorEastAsia"/>
                <w:bCs/>
                <w:color w:val="000000"/>
                <w:sz w:val="24"/>
                <w:u w:val="single"/>
                <w:lang w:bidi="ar"/>
              </w:rPr>
              <w:t xml:space="preserve"> </w:t>
            </w:r>
            <w:r>
              <w:rPr>
                <w:rFonts w:hint="eastAsia" w:cs="微软雅黑" w:asciiTheme="majorEastAsia" w:hAnsiTheme="majorEastAsia" w:eastAsiaTheme="majorEastAsia"/>
                <w:bCs/>
                <w:color w:val="000000"/>
                <w:sz w:val="24"/>
                <w:u w:val="single"/>
                <w:lang w:bidi="ar"/>
              </w:rPr>
              <w:t>工作内容：</w:t>
            </w:r>
            <w:r>
              <w:rPr>
                <w:rFonts w:cs="微软雅黑" w:asciiTheme="majorEastAsia" w:hAnsiTheme="majorEastAsia" w:eastAsiaTheme="majorEastAsia"/>
                <w:bCs/>
                <w:color w:val="000000"/>
                <w:sz w:val="24"/>
                <w:u w:val="single"/>
                <w:lang w:bidi="ar"/>
              </w:rPr>
              <w:t xml:space="preserve">                                                                 </w:t>
            </w:r>
            <w:r>
              <w:rPr>
                <w:rFonts w:hint="eastAsia" w:cs="微软雅黑" w:asciiTheme="majorEastAsia" w:hAnsiTheme="majorEastAsia" w:eastAsiaTheme="majorEastAsia"/>
                <w:bCs/>
                <w:color w:val="000000"/>
                <w:sz w:val="24"/>
                <w:u w:val="single"/>
                <w:lang w:bidi="ar"/>
              </w:rPr>
              <w:t xml:space="preserve"> </w:t>
            </w:r>
            <w:r>
              <w:rPr>
                <w:rFonts w:cs="微软雅黑" w:asciiTheme="majorEastAsia" w:hAnsiTheme="majorEastAsia" w:eastAsiaTheme="majorEastAsia"/>
                <w:bCs/>
                <w:color w:val="000000"/>
                <w:sz w:val="24"/>
                <w:u w:val="single"/>
                <w:lang w:bidi="ar"/>
              </w:rPr>
              <w:t xml:space="preserve">                                                                   </w:t>
            </w:r>
          </w:p>
          <w:p>
            <w:pPr>
              <w:spacing w:line="360" w:lineRule="auto"/>
              <w:rPr>
                <w:rFonts w:cs="微软雅黑" w:asciiTheme="majorEastAsia" w:hAnsiTheme="majorEastAsia" w:eastAsiaTheme="majorEastAsia"/>
                <w:color w:val="000000"/>
                <w:sz w:val="24"/>
                <w:u w:val="single"/>
              </w:rPr>
            </w:pPr>
            <w:r>
              <w:rPr>
                <w:rFonts w:cs="微软雅黑" w:asciiTheme="majorEastAsia" w:hAnsiTheme="majorEastAsia" w:eastAsiaTheme="majorEastAsia"/>
                <w:color w:val="000000"/>
                <w:sz w:val="24"/>
                <w:u w:val="single"/>
              </w:rPr>
              <w:t>2</w:t>
            </w:r>
            <w:r>
              <w:rPr>
                <w:rFonts w:hint="eastAsia" w:cs="微软雅黑" w:asciiTheme="majorEastAsia" w:hAnsiTheme="majorEastAsia" w:eastAsiaTheme="majorEastAsia"/>
                <w:color w:val="000000"/>
                <w:sz w:val="24"/>
                <w:u w:val="single"/>
              </w:rPr>
              <w:t xml:space="preserve">、时间： </w:t>
            </w:r>
            <w:r>
              <w:rPr>
                <w:rFonts w:cs="微软雅黑" w:asciiTheme="majorEastAsia" w:hAnsiTheme="majorEastAsia" w:eastAsiaTheme="majorEastAsia"/>
                <w:color w:val="000000"/>
                <w:sz w:val="24"/>
                <w:u w:val="single"/>
              </w:rPr>
              <w:t xml:space="preserve">                </w:t>
            </w:r>
            <w:r>
              <w:rPr>
                <w:rFonts w:hint="eastAsia" w:cs="微软雅黑" w:asciiTheme="majorEastAsia" w:hAnsiTheme="majorEastAsia" w:eastAsiaTheme="majorEastAsia"/>
                <w:color w:val="000000"/>
                <w:sz w:val="24"/>
                <w:u w:val="single"/>
              </w:rPr>
              <w:t>公司：</w:t>
            </w:r>
            <w:r>
              <w:rPr>
                <w:rFonts w:cs="微软雅黑" w:asciiTheme="majorEastAsia" w:hAnsiTheme="majorEastAsia" w:eastAsiaTheme="majorEastAsia"/>
                <w:color w:val="000000"/>
                <w:sz w:val="24"/>
                <w:u w:val="single"/>
              </w:rPr>
              <w:t xml:space="preserve">                                                    </w:t>
            </w:r>
          </w:p>
          <w:p>
            <w:pPr>
              <w:spacing w:line="360" w:lineRule="auto"/>
              <w:rPr>
                <w:rFonts w:cs="微软雅黑" w:asciiTheme="majorEastAsia" w:hAnsiTheme="majorEastAsia" w:eastAsiaTheme="majorEastAsia"/>
                <w:color w:val="000000"/>
                <w:sz w:val="24"/>
                <w:u w:val="single"/>
              </w:rPr>
            </w:pPr>
            <w:r>
              <w:rPr>
                <w:rFonts w:hint="eastAsia" w:cs="微软雅黑" w:asciiTheme="majorEastAsia" w:hAnsiTheme="majorEastAsia" w:eastAsiaTheme="majorEastAsia"/>
                <w:color w:val="000000"/>
                <w:sz w:val="24"/>
                <w:u w:val="single"/>
              </w:rPr>
              <w:t xml:space="preserve"> </w:t>
            </w:r>
            <w:r>
              <w:rPr>
                <w:rFonts w:cs="微软雅黑" w:asciiTheme="majorEastAsia" w:hAnsiTheme="majorEastAsia" w:eastAsiaTheme="major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cs="微软雅黑" w:asciiTheme="majorEastAsia" w:hAnsiTheme="majorEastAsia" w:eastAsiaTheme="majorEastAsia"/>
                <w:color w:val="000000"/>
                <w:sz w:val="24"/>
                <w:u w:val="single"/>
              </w:rPr>
              <w:t>工作内容：</w:t>
            </w:r>
            <w:r>
              <w:rPr>
                <w:rFonts w:cs="微软雅黑" w:asciiTheme="majorEastAsia" w:hAnsiTheme="majorEastAsia" w:eastAsiaTheme="majorEastAsia"/>
                <w:color w:val="000000"/>
                <w:sz w:val="24"/>
                <w:u w:val="single"/>
              </w:rPr>
              <w:t xml:space="preserve">                                                                  </w:t>
            </w:r>
          </w:p>
          <w:p>
            <w:pPr>
              <w:spacing w:line="360" w:lineRule="auto"/>
              <w:rPr>
                <w:rFonts w:cs="微软雅黑" w:asciiTheme="majorEastAsia" w:hAnsiTheme="majorEastAsia" w:eastAsiaTheme="majorEastAsia"/>
                <w:color w:val="000000"/>
                <w:sz w:val="24"/>
                <w:u w:val="single"/>
              </w:rPr>
            </w:pPr>
            <w:r>
              <w:rPr>
                <w:rFonts w:cs="微软雅黑" w:asciiTheme="majorEastAsia" w:hAnsiTheme="majorEastAsia" w:eastAsiaTheme="majorEastAsia"/>
                <w:color w:val="000000"/>
                <w:sz w:val="24"/>
                <w:u w:val="single"/>
              </w:rPr>
              <w:t>3</w:t>
            </w:r>
            <w:r>
              <w:rPr>
                <w:rFonts w:hint="eastAsia" w:cs="微软雅黑" w:asciiTheme="majorEastAsia" w:hAnsiTheme="majorEastAsia" w:eastAsiaTheme="majorEastAsia"/>
                <w:color w:val="000000"/>
                <w:sz w:val="24"/>
                <w:u w:val="single"/>
              </w:rPr>
              <w:t xml:space="preserve">、时间： </w:t>
            </w:r>
            <w:r>
              <w:rPr>
                <w:rFonts w:cs="微软雅黑" w:asciiTheme="majorEastAsia" w:hAnsiTheme="majorEastAsia" w:eastAsiaTheme="majorEastAsia"/>
                <w:color w:val="000000"/>
                <w:sz w:val="24"/>
                <w:u w:val="single"/>
              </w:rPr>
              <w:t xml:space="preserve">                </w:t>
            </w:r>
            <w:r>
              <w:rPr>
                <w:rFonts w:hint="eastAsia" w:cs="微软雅黑" w:asciiTheme="majorEastAsia" w:hAnsiTheme="majorEastAsia" w:eastAsiaTheme="majorEastAsia"/>
                <w:color w:val="000000"/>
                <w:sz w:val="24"/>
                <w:u w:val="single"/>
              </w:rPr>
              <w:t>公司：</w:t>
            </w:r>
            <w:r>
              <w:rPr>
                <w:rFonts w:cs="微软雅黑" w:asciiTheme="majorEastAsia" w:hAnsiTheme="majorEastAsia" w:eastAsiaTheme="majorEastAsia"/>
                <w:color w:val="000000"/>
                <w:sz w:val="24"/>
                <w:u w:val="single"/>
              </w:rPr>
              <w:t xml:space="preserve">                                                 </w:t>
            </w:r>
          </w:p>
          <w:p>
            <w:pPr>
              <w:spacing w:line="360" w:lineRule="auto"/>
              <w:rPr>
                <w:rFonts w:cs="微软雅黑" w:asciiTheme="majorEastAsia" w:hAnsiTheme="majorEastAsia" w:eastAsiaTheme="majorEastAsia"/>
                <w:color w:val="000000"/>
                <w:sz w:val="24"/>
                <w:u w:val="single"/>
              </w:rPr>
            </w:pPr>
            <w:r>
              <w:rPr>
                <w:rFonts w:cs="微软雅黑" w:asciiTheme="majorEastAsia" w:hAnsiTheme="majorEastAsia" w:eastAsiaTheme="majorEastAsia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cs="微软雅黑" w:asciiTheme="majorEastAsia" w:hAnsiTheme="majorEastAsia" w:eastAsiaTheme="majorEastAsia"/>
                <w:color w:val="000000"/>
                <w:sz w:val="24"/>
                <w:u w:val="single"/>
              </w:rPr>
              <w:t>工作内容：</w:t>
            </w:r>
            <w:r>
              <w:rPr>
                <w:rFonts w:cs="微软雅黑" w:asciiTheme="majorEastAsia" w:hAnsiTheme="majorEastAsia" w:eastAsiaTheme="majorEastAsia"/>
                <w:color w:val="000000"/>
                <w:sz w:val="24"/>
                <w:u w:val="single"/>
              </w:rPr>
              <w:t xml:space="preserve">                                                     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cs="微软雅黑" w:asciiTheme="majorEastAsia" w:hAnsiTheme="majorEastAsia" w:eastAsiaTheme="majorEastAsia"/>
                <w:b/>
                <w:color w:val="000000"/>
                <w:sz w:val="24"/>
              </w:rPr>
            </w:pPr>
            <w:r>
              <w:rPr>
                <w:rFonts w:hint="eastAsia" w:cs="微软雅黑" w:asciiTheme="majorEastAsia" w:hAnsiTheme="majorEastAsia" w:eastAsiaTheme="majorEastAsia"/>
                <w:b/>
                <w:color w:val="000000"/>
                <w:kern w:val="0"/>
                <w:sz w:val="24"/>
                <w:lang w:bidi="ar"/>
              </w:rPr>
              <w:t>七、家庭情况（家庭主要成员）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8" w:type="pc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34" w:type="pct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称谓</w:t>
            </w:r>
          </w:p>
        </w:tc>
        <w:tc>
          <w:tcPr>
            <w:tcW w:w="567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年龄</w:t>
            </w:r>
          </w:p>
        </w:tc>
        <w:tc>
          <w:tcPr>
            <w:tcW w:w="2235" w:type="pct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工作单位/学习院校</w:t>
            </w:r>
          </w:p>
        </w:tc>
        <w:tc>
          <w:tcPr>
            <w:tcW w:w="746" w:type="pc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kern w:val="0"/>
                <w:sz w:val="24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6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22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6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22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818" w:type="pc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6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  <w:tc>
          <w:tcPr>
            <w:tcW w:w="223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ajorEastAsia" w:hAnsiTheme="majorEastAsia" w:eastAsiaTheme="majorEastAsia"/>
                <w:b/>
                <w:color w:val="000000"/>
                <w:sz w:val="24"/>
              </w:rPr>
            </w:pPr>
          </w:p>
        </w:tc>
        <w:tc>
          <w:tcPr>
            <w:tcW w:w="7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cs="宋体" w:asciiTheme="majorEastAsia" w:hAnsiTheme="majorEastAsia" w:eastAsiaTheme="majorEastAsia"/>
                <w:color w:val="000000"/>
                <w:sz w:val="24"/>
              </w:rPr>
            </w:pPr>
          </w:p>
        </w:tc>
      </w:tr>
    </w:tbl>
    <w:p>
      <w:pPr>
        <w:spacing w:line="360" w:lineRule="auto"/>
        <w:rPr>
          <w:rFonts w:cs="仿宋" w:asciiTheme="majorEastAsia" w:hAnsiTheme="majorEastAsia" w:eastAsiaTheme="majorEastAsia"/>
          <w:color w:val="333333"/>
          <w:kern w:val="0"/>
          <w:sz w:val="24"/>
          <w:shd w:val="clear" w:color="auto" w:fill="FFFFFF"/>
          <w:lang w:bidi="ar"/>
        </w:rPr>
      </w:pPr>
    </w:p>
    <w:p>
      <w:pPr>
        <w:spacing w:line="360" w:lineRule="auto"/>
        <w:rPr>
          <w:rFonts w:cs="仿宋" w:asciiTheme="majorEastAsia" w:hAnsiTheme="majorEastAsia" w:eastAsiaTheme="majorEastAsia"/>
          <w:b/>
          <w:bCs/>
          <w:color w:val="333333"/>
          <w:kern w:val="0"/>
          <w:sz w:val="24"/>
          <w:shd w:val="clear" w:color="auto" w:fill="FFFFFF"/>
          <w:lang w:bidi="ar"/>
        </w:rPr>
      </w:pPr>
      <w:r>
        <w:rPr>
          <w:rFonts w:hint="eastAsia" w:cs="仿宋" w:asciiTheme="majorEastAsia" w:hAnsiTheme="majorEastAsia" w:eastAsiaTheme="majorEastAsia"/>
          <w:b/>
          <w:bCs/>
          <w:color w:val="333333"/>
          <w:kern w:val="0"/>
          <w:sz w:val="24"/>
          <w:shd w:val="clear" w:color="auto" w:fill="FFFFFF"/>
          <w:lang w:bidi="ar"/>
        </w:rPr>
        <w:t>八、爱好特长</w:t>
      </w:r>
    </w:p>
    <w:p>
      <w:pPr>
        <w:spacing w:line="360" w:lineRule="auto"/>
        <w:rPr>
          <w:rFonts w:cs="仿宋" w:asciiTheme="majorEastAsia" w:hAnsiTheme="majorEastAsia" w:eastAsiaTheme="majorEastAsia"/>
          <w:b/>
          <w:bCs/>
          <w:color w:val="333333"/>
          <w:kern w:val="0"/>
          <w:sz w:val="24"/>
          <w:u w:val="single"/>
          <w:shd w:val="clear" w:color="auto" w:fill="FFFFFF"/>
          <w:lang w:bidi="ar"/>
        </w:rPr>
      </w:pPr>
      <w:r>
        <w:rPr>
          <w:rFonts w:cs="仿宋" w:asciiTheme="majorEastAsia" w:hAnsiTheme="majorEastAsia" w:eastAsiaTheme="majorEastAsia"/>
          <w:b/>
          <w:bCs/>
          <w:color w:val="333333"/>
          <w:kern w:val="0"/>
          <w:sz w:val="24"/>
          <w:u w:val="single"/>
          <w:shd w:val="clear" w:color="auto" w:fill="FFFFFF"/>
          <w:lang w:bidi="ar"/>
        </w:rPr>
        <w:t xml:space="preserve">                                                                     </w:t>
      </w:r>
    </w:p>
    <w:p>
      <w:pPr>
        <w:spacing w:line="360" w:lineRule="auto"/>
        <w:rPr>
          <w:rFonts w:cs="仿宋" w:asciiTheme="majorEastAsia" w:hAnsiTheme="majorEastAsia" w:eastAsiaTheme="majorEastAsia"/>
          <w:b/>
          <w:bCs/>
          <w:color w:val="333333"/>
          <w:kern w:val="0"/>
          <w:sz w:val="24"/>
          <w:u w:val="single"/>
          <w:shd w:val="clear" w:color="auto" w:fill="FFFFFF"/>
          <w:lang w:bidi="ar"/>
        </w:rPr>
      </w:pPr>
      <w:r>
        <w:rPr>
          <w:rFonts w:cs="仿宋" w:asciiTheme="majorEastAsia" w:hAnsiTheme="majorEastAsia" w:eastAsiaTheme="majorEastAsia"/>
          <w:b/>
          <w:bCs/>
          <w:color w:val="333333"/>
          <w:kern w:val="0"/>
          <w:sz w:val="24"/>
          <w:u w:val="single"/>
          <w:shd w:val="clear" w:color="auto" w:fill="FFFFFF"/>
          <w:lang w:bidi="ar"/>
        </w:rPr>
        <w:t xml:space="preserve">                                                                      </w:t>
      </w:r>
    </w:p>
    <w:p>
      <w:pPr>
        <w:spacing w:line="360" w:lineRule="auto"/>
        <w:rPr>
          <w:rFonts w:cs="仿宋" w:asciiTheme="majorEastAsia" w:hAnsiTheme="majorEastAsia" w:eastAsiaTheme="majorEastAsia"/>
          <w:b/>
          <w:bCs/>
          <w:color w:val="333333"/>
          <w:kern w:val="0"/>
          <w:sz w:val="24"/>
          <w:u w:val="single"/>
          <w:shd w:val="clear" w:color="auto" w:fill="FFFFFF"/>
          <w:lang w:bidi="ar"/>
        </w:rPr>
      </w:pPr>
      <w:r>
        <w:rPr>
          <w:rFonts w:hint="eastAsia" w:cs="仿宋" w:asciiTheme="majorEastAsia" w:hAnsiTheme="majorEastAsia" w:eastAsiaTheme="majorEastAsia"/>
          <w:b/>
          <w:bCs/>
          <w:color w:val="333333"/>
          <w:kern w:val="0"/>
          <w:sz w:val="24"/>
          <w:u w:val="single"/>
          <w:shd w:val="clear" w:color="auto" w:fill="FFFFFF"/>
          <w:lang w:bidi="ar"/>
        </w:rPr>
        <w:t xml:space="preserve"> </w:t>
      </w:r>
      <w:r>
        <w:rPr>
          <w:rFonts w:cs="仿宋" w:asciiTheme="majorEastAsia" w:hAnsiTheme="majorEastAsia" w:eastAsiaTheme="majorEastAsia"/>
          <w:b/>
          <w:bCs/>
          <w:color w:val="333333"/>
          <w:kern w:val="0"/>
          <w:sz w:val="24"/>
          <w:u w:val="single"/>
          <w:shd w:val="clear" w:color="auto" w:fill="FFFFFF"/>
          <w:lang w:bidi="ar"/>
        </w:rPr>
        <w:t xml:space="preserve">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E7"/>
    <w:rsid w:val="00092FFA"/>
    <w:rsid w:val="0010456A"/>
    <w:rsid w:val="00264594"/>
    <w:rsid w:val="00433D3D"/>
    <w:rsid w:val="00715D7C"/>
    <w:rsid w:val="008A61E7"/>
    <w:rsid w:val="00BE549C"/>
    <w:rsid w:val="00C220F1"/>
    <w:rsid w:val="00C410F6"/>
    <w:rsid w:val="00CA2E9D"/>
    <w:rsid w:val="00CA627D"/>
    <w:rsid w:val="00D848C0"/>
    <w:rsid w:val="00E45618"/>
    <w:rsid w:val="00EB4475"/>
    <w:rsid w:val="02FC24FB"/>
    <w:rsid w:val="057E5A3B"/>
    <w:rsid w:val="06CA7A2C"/>
    <w:rsid w:val="07717DD1"/>
    <w:rsid w:val="091F34EB"/>
    <w:rsid w:val="093039AC"/>
    <w:rsid w:val="0C0A7537"/>
    <w:rsid w:val="0E933D1D"/>
    <w:rsid w:val="0EC4050C"/>
    <w:rsid w:val="10B72404"/>
    <w:rsid w:val="121C4E81"/>
    <w:rsid w:val="12634448"/>
    <w:rsid w:val="13770D26"/>
    <w:rsid w:val="145C3E68"/>
    <w:rsid w:val="145D0C80"/>
    <w:rsid w:val="14C158D0"/>
    <w:rsid w:val="14C86F23"/>
    <w:rsid w:val="150D7D92"/>
    <w:rsid w:val="154F5929"/>
    <w:rsid w:val="17105F85"/>
    <w:rsid w:val="19274BF7"/>
    <w:rsid w:val="194E3476"/>
    <w:rsid w:val="19561FE1"/>
    <w:rsid w:val="1ABA6CFD"/>
    <w:rsid w:val="1D753A04"/>
    <w:rsid w:val="1EDA735D"/>
    <w:rsid w:val="1EF6256D"/>
    <w:rsid w:val="1F8F1324"/>
    <w:rsid w:val="20D215A1"/>
    <w:rsid w:val="21F5308C"/>
    <w:rsid w:val="22461B97"/>
    <w:rsid w:val="22BD6E2A"/>
    <w:rsid w:val="23A44FCD"/>
    <w:rsid w:val="25D7082F"/>
    <w:rsid w:val="26172392"/>
    <w:rsid w:val="265261F3"/>
    <w:rsid w:val="26763460"/>
    <w:rsid w:val="285D58D5"/>
    <w:rsid w:val="28E710C5"/>
    <w:rsid w:val="294B62A9"/>
    <w:rsid w:val="298B423D"/>
    <w:rsid w:val="2B1032E6"/>
    <w:rsid w:val="32984534"/>
    <w:rsid w:val="32C56804"/>
    <w:rsid w:val="33AF6628"/>
    <w:rsid w:val="343378FB"/>
    <w:rsid w:val="353E744F"/>
    <w:rsid w:val="35B75A2D"/>
    <w:rsid w:val="39774E23"/>
    <w:rsid w:val="3A755DE4"/>
    <w:rsid w:val="3CE44F7D"/>
    <w:rsid w:val="3D2C5569"/>
    <w:rsid w:val="3E8C61B2"/>
    <w:rsid w:val="3F9D60F1"/>
    <w:rsid w:val="43313FB1"/>
    <w:rsid w:val="443A4205"/>
    <w:rsid w:val="45BC3C73"/>
    <w:rsid w:val="47883A00"/>
    <w:rsid w:val="47A95603"/>
    <w:rsid w:val="48272F51"/>
    <w:rsid w:val="486F1750"/>
    <w:rsid w:val="491C3574"/>
    <w:rsid w:val="4E4626F0"/>
    <w:rsid w:val="4F0139D7"/>
    <w:rsid w:val="4F4A3976"/>
    <w:rsid w:val="4F9C63CF"/>
    <w:rsid w:val="51295169"/>
    <w:rsid w:val="51735109"/>
    <w:rsid w:val="55965397"/>
    <w:rsid w:val="57536120"/>
    <w:rsid w:val="57D07DDA"/>
    <w:rsid w:val="5C0A05D8"/>
    <w:rsid w:val="5DA60FF1"/>
    <w:rsid w:val="67645F31"/>
    <w:rsid w:val="69801C36"/>
    <w:rsid w:val="69BA6C59"/>
    <w:rsid w:val="69F75B8D"/>
    <w:rsid w:val="6ACA572D"/>
    <w:rsid w:val="6B073808"/>
    <w:rsid w:val="6B2C73B7"/>
    <w:rsid w:val="6C7E1509"/>
    <w:rsid w:val="6D9F1A10"/>
    <w:rsid w:val="712B7A58"/>
    <w:rsid w:val="71640095"/>
    <w:rsid w:val="71641C41"/>
    <w:rsid w:val="72150E4C"/>
    <w:rsid w:val="72CB23C1"/>
    <w:rsid w:val="73F641A6"/>
    <w:rsid w:val="744931D9"/>
    <w:rsid w:val="78B70A4F"/>
    <w:rsid w:val="79F56D12"/>
    <w:rsid w:val="7A173437"/>
    <w:rsid w:val="7AA95D78"/>
    <w:rsid w:val="7F82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  <w:style w:type="character" w:customStyle="1" w:styleId="10">
    <w:name w:val="font51"/>
    <w:basedOn w:val="7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1">
    <w:name w:val="font21"/>
    <w:basedOn w:val="7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2">
    <w:name w:val="font41"/>
    <w:basedOn w:val="7"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3">
    <w:name w:val="font3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7"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15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965</Characters>
  <Lines>8</Lines>
  <Paragraphs>2</Paragraphs>
  <TotalTime>72</TotalTime>
  <ScaleCrop>false</ScaleCrop>
  <LinksUpToDate>false</LinksUpToDate>
  <CharactersWithSpaces>1132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2020-07-10T09:11:00Z</dcterms:created>
  <dc:creator>Administrator</dc:creator>
  <cp:lastModifiedBy>绿泡泡哥哥</cp:lastModifiedBy>
  <cp:lastPrinted>2020-07-16T10:48:00Z</cp:lastPrinted>
  <dcterms:modified xsi:type="dcterms:W3CDTF">2020-12-18T02:32:22Z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